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B5A2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5A2F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B5A2F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1E636F">
        <w:rPr>
          <w:rFonts w:ascii="Times New Roman" w:hAnsi="Times New Roman"/>
          <w:b/>
          <w:sz w:val="24"/>
          <w:szCs w:val="24"/>
        </w:rPr>
        <w:t>408</w:t>
      </w:r>
      <w:r w:rsidR="0070531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din </w:t>
      </w:r>
      <w:r w:rsidR="001E636F">
        <w:rPr>
          <w:rFonts w:ascii="Times New Roman" w:hAnsi="Times New Roman"/>
          <w:b/>
          <w:sz w:val="24"/>
          <w:szCs w:val="24"/>
        </w:rPr>
        <w:t>07</w:t>
      </w:r>
      <w:r w:rsidR="001169F9">
        <w:rPr>
          <w:rFonts w:ascii="Times New Roman" w:hAnsi="Times New Roman"/>
          <w:b/>
          <w:sz w:val="24"/>
          <w:szCs w:val="24"/>
        </w:rPr>
        <w:t>.0</w:t>
      </w:r>
      <w:r w:rsidR="001E636F">
        <w:rPr>
          <w:rFonts w:ascii="Times New Roman" w:hAnsi="Times New Roman"/>
          <w:b/>
          <w:sz w:val="24"/>
          <w:szCs w:val="24"/>
        </w:rPr>
        <w:t>3</w:t>
      </w:r>
      <w:r w:rsidR="00752C8F" w:rsidRPr="000B5A2F">
        <w:rPr>
          <w:rFonts w:ascii="Times New Roman" w:hAnsi="Times New Roman"/>
          <w:b/>
          <w:sz w:val="24"/>
          <w:szCs w:val="24"/>
        </w:rPr>
        <w:t>.202</w:t>
      </w:r>
      <w:r w:rsidR="00E8015B" w:rsidRPr="000B5A2F">
        <w:rPr>
          <w:rFonts w:ascii="Times New Roman" w:hAnsi="Times New Roman"/>
          <w:b/>
          <w:sz w:val="24"/>
          <w:szCs w:val="24"/>
        </w:rPr>
        <w:t>2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</w:t>
      </w:r>
      <w:r w:rsidRPr="000B5A2F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B5A2F">
        <w:rPr>
          <w:rFonts w:ascii="Times New Roman" w:hAnsi="Times New Roman"/>
          <w:b/>
          <w:sz w:val="24"/>
          <w:szCs w:val="24"/>
        </w:rPr>
        <w:t xml:space="preserve">   </w:t>
      </w:r>
      <w:r w:rsidRPr="000B5A2F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B5A2F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B5A2F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B5A2F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Vă informăm că în perioada </w:t>
      </w:r>
      <w:r w:rsidR="00E209E0">
        <w:rPr>
          <w:rFonts w:ascii="Times New Roman" w:hAnsi="Times New Roman"/>
          <w:b/>
          <w:sz w:val="24"/>
          <w:szCs w:val="24"/>
        </w:rPr>
        <w:t>2</w:t>
      </w:r>
      <w:r w:rsidR="001E636F">
        <w:rPr>
          <w:rFonts w:ascii="Times New Roman" w:hAnsi="Times New Roman"/>
          <w:b/>
          <w:sz w:val="24"/>
          <w:szCs w:val="24"/>
        </w:rPr>
        <w:t>8 Februarie</w:t>
      </w:r>
      <w:r w:rsidR="00F247EC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1E636F">
        <w:rPr>
          <w:rFonts w:ascii="Times New Roman" w:hAnsi="Times New Roman"/>
          <w:b/>
          <w:sz w:val="24"/>
          <w:szCs w:val="24"/>
        </w:rPr>
        <w:t>06</w:t>
      </w:r>
      <w:r w:rsidR="003209D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1E636F">
        <w:rPr>
          <w:rFonts w:ascii="Times New Roman" w:hAnsi="Times New Roman"/>
          <w:b/>
          <w:sz w:val="24"/>
          <w:szCs w:val="24"/>
        </w:rPr>
        <w:t>Martie</w:t>
      </w:r>
      <w:r w:rsidR="00DD3A37" w:rsidRPr="000B5A2F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0B5A2F">
        <w:rPr>
          <w:rFonts w:ascii="Times New Roman" w:hAnsi="Times New Roman"/>
          <w:b/>
          <w:sz w:val="24"/>
          <w:szCs w:val="24"/>
        </w:rPr>
        <w:t>02</w:t>
      </w:r>
      <w:r w:rsidR="00DD3A37" w:rsidRPr="000B5A2F">
        <w:rPr>
          <w:rFonts w:ascii="Times New Roman" w:hAnsi="Times New Roman"/>
          <w:b/>
          <w:sz w:val="24"/>
          <w:szCs w:val="24"/>
        </w:rPr>
        <w:t>2</w:t>
      </w:r>
      <w:r w:rsidR="00752C8F" w:rsidRPr="000B5A2F">
        <w:rPr>
          <w:rFonts w:ascii="Times New Roman" w:hAnsi="Times New Roman"/>
          <w:b/>
          <w:sz w:val="24"/>
          <w:szCs w:val="24"/>
        </w:rPr>
        <w:t>,</w:t>
      </w:r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0B5A2F">
        <w:rPr>
          <w:rFonts w:ascii="Times New Roman" w:hAnsi="Times New Roman"/>
          <w:sz w:val="24"/>
          <w:szCs w:val="24"/>
        </w:rPr>
        <w:t xml:space="preserve">, </w:t>
      </w:r>
      <w:r w:rsidR="00752C8F" w:rsidRPr="000B5A2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0B5A2F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0B5A2F">
        <w:rPr>
          <w:rFonts w:ascii="Times New Roman" w:hAnsi="Times New Roman"/>
          <w:b/>
          <w:sz w:val="24"/>
          <w:szCs w:val="24"/>
        </w:rPr>
        <w:t>21</w:t>
      </w:r>
      <w:r w:rsidR="00752C8F" w:rsidRPr="000B5A2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0B5A2F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0B5A2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B5A2F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În perioada </w:t>
      </w:r>
      <w:r w:rsidR="00414744">
        <w:rPr>
          <w:rFonts w:ascii="Times New Roman" w:hAnsi="Times New Roman"/>
          <w:b/>
          <w:sz w:val="24"/>
          <w:szCs w:val="24"/>
        </w:rPr>
        <w:t xml:space="preserve">28 Februarie </w:t>
      </w:r>
      <w:r w:rsidR="00414744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414744">
        <w:rPr>
          <w:rFonts w:ascii="Times New Roman" w:hAnsi="Times New Roman"/>
          <w:b/>
          <w:sz w:val="24"/>
          <w:szCs w:val="24"/>
        </w:rPr>
        <w:t>06</w:t>
      </w:r>
      <w:r w:rsidR="00414744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414744">
        <w:rPr>
          <w:rFonts w:ascii="Times New Roman" w:hAnsi="Times New Roman"/>
          <w:b/>
          <w:sz w:val="24"/>
          <w:szCs w:val="24"/>
        </w:rPr>
        <w:t>Martie</w:t>
      </w:r>
      <w:r w:rsidR="00414744" w:rsidRPr="000B5A2F">
        <w:rPr>
          <w:rFonts w:ascii="Times New Roman" w:hAnsi="Times New Roman"/>
          <w:b/>
          <w:sz w:val="24"/>
          <w:szCs w:val="24"/>
        </w:rPr>
        <w:t xml:space="preserve"> 2022</w:t>
      </w:r>
      <w:r w:rsidR="00414744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continuat desfășurarea</w:t>
      </w:r>
      <w:r w:rsidR="000C75DC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0B5A2F">
        <w:rPr>
          <w:rFonts w:ascii="Times New Roman" w:hAnsi="Times New Roman"/>
          <w:sz w:val="24"/>
          <w:szCs w:val="24"/>
        </w:rPr>
        <w:t>ovid-19</w:t>
      </w:r>
      <w:r w:rsidRPr="000B5A2F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B5A2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752C8F" w:rsidRPr="000B5A2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desfășurat acțiuni pe</w:t>
      </w:r>
      <w:r w:rsidR="003A2A44" w:rsidRPr="000B5A2F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0B5A2F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0B5A2F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0B5A2F">
        <w:rPr>
          <w:rFonts w:ascii="Times New Roman" w:hAnsi="Times New Roman"/>
          <w:sz w:val="24"/>
          <w:szCs w:val="24"/>
        </w:rPr>
        <w:t xml:space="preserve"> nealcoolice</w:t>
      </w:r>
      <w:r w:rsidR="003A2A44" w:rsidRPr="000B5A2F">
        <w:rPr>
          <w:rFonts w:ascii="Times New Roman" w:hAnsi="Times New Roman"/>
          <w:sz w:val="24"/>
          <w:szCs w:val="24"/>
        </w:rPr>
        <w:t xml:space="preserve"> </w:t>
      </w:r>
      <w:r w:rsidR="00074ACC" w:rsidRPr="000B5A2F">
        <w:rPr>
          <w:rFonts w:ascii="Times New Roman" w:hAnsi="Times New Roman"/>
          <w:sz w:val="24"/>
          <w:szCs w:val="24"/>
        </w:rPr>
        <w:t xml:space="preserve"> ;</w:t>
      </w:r>
    </w:p>
    <w:p w:rsidR="00863982" w:rsidRPr="000B5A2F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0B5A2F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0B5A2F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0B5A2F">
        <w:rPr>
          <w:rFonts w:ascii="Times New Roman" w:hAnsi="Times New Roman"/>
          <w:sz w:val="24"/>
          <w:szCs w:val="24"/>
        </w:rPr>
        <w:t xml:space="preserve"> </w:t>
      </w:r>
      <w:r w:rsidR="00863982" w:rsidRPr="000B5A2F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0B5A2F">
        <w:rPr>
          <w:rFonts w:ascii="Times New Roman" w:hAnsi="Times New Roman"/>
          <w:sz w:val="24"/>
          <w:szCs w:val="24"/>
        </w:rPr>
        <w:t>pe linie de disciplină în construcții ;</w:t>
      </w:r>
    </w:p>
    <w:p w:rsidR="00414744" w:rsidRPr="000B5A2F" w:rsidRDefault="0041474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însoțit refugiații sosiți din Ucraina către centrele speciale de cazare 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04EF0" w:rsidRPr="000B5A2F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Pr="000B5A2F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934E3" w:rsidRDefault="00D934E3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DF3344" w:rsidRPr="000B5A2F" w:rsidRDefault="00DF3344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F247EC" w:rsidRDefault="00F247EC" w:rsidP="00892CC6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7EC" w:rsidRDefault="0047530F" w:rsidP="00C23B3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246E3">
        <w:rPr>
          <w:rFonts w:ascii="Times New Roman" w:hAnsi="Times New Roman"/>
          <w:sz w:val="24"/>
          <w:szCs w:val="24"/>
        </w:rPr>
        <w:t xml:space="preserve"> </w:t>
      </w:r>
      <w:r w:rsidR="000D30DB">
        <w:rPr>
          <w:rFonts w:ascii="Times New Roman" w:hAnsi="Times New Roman"/>
          <w:sz w:val="24"/>
          <w:szCs w:val="24"/>
        </w:rPr>
        <w:t xml:space="preserve">  </w:t>
      </w:r>
    </w:p>
    <w:p w:rsidR="00752C8F" w:rsidRPr="000B5A2F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În perioada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414744">
        <w:rPr>
          <w:rFonts w:ascii="Times New Roman" w:hAnsi="Times New Roman"/>
          <w:b/>
          <w:sz w:val="24"/>
          <w:szCs w:val="24"/>
        </w:rPr>
        <w:t xml:space="preserve">28 Februarie </w:t>
      </w:r>
      <w:r w:rsidR="00414744" w:rsidRPr="000B5A2F">
        <w:rPr>
          <w:rFonts w:ascii="Times New Roman" w:hAnsi="Times New Roman"/>
          <w:b/>
          <w:sz w:val="24"/>
          <w:szCs w:val="24"/>
        </w:rPr>
        <w:t xml:space="preserve">– </w:t>
      </w:r>
      <w:r w:rsidR="00414744">
        <w:rPr>
          <w:rFonts w:ascii="Times New Roman" w:hAnsi="Times New Roman"/>
          <w:b/>
          <w:sz w:val="24"/>
          <w:szCs w:val="24"/>
        </w:rPr>
        <w:t>06</w:t>
      </w:r>
      <w:r w:rsidR="00414744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414744">
        <w:rPr>
          <w:rFonts w:ascii="Times New Roman" w:hAnsi="Times New Roman"/>
          <w:b/>
          <w:sz w:val="24"/>
          <w:szCs w:val="24"/>
        </w:rPr>
        <w:t>Martie</w:t>
      </w:r>
      <w:r w:rsidR="00414744" w:rsidRPr="000B5A2F">
        <w:rPr>
          <w:rFonts w:ascii="Times New Roman" w:hAnsi="Times New Roman"/>
          <w:b/>
          <w:sz w:val="24"/>
          <w:szCs w:val="24"/>
        </w:rPr>
        <w:t xml:space="preserve"> 2022</w:t>
      </w:r>
      <w:r w:rsidR="00F247EC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9D2686">
        <w:rPr>
          <w:rFonts w:ascii="Times New Roman" w:hAnsi="Times New Roman"/>
          <w:b/>
          <w:sz w:val="24"/>
          <w:szCs w:val="24"/>
        </w:rPr>
        <w:t>2</w:t>
      </w:r>
      <w:r w:rsidR="00EB25B3">
        <w:rPr>
          <w:rFonts w:ascii="Times New Roman" w:hAnsi="Times New Roman"/>
          <w:b/>
          <w:sz w:val="24"/>
          <w:szCs w:val="24"/>
        </w:rPr>
        <w:t>60</w:t>
      </w:r>
      <w:r w:rsidR="00133C69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persoane, au intervenit la </w:t>
      </w:r>
      <w:r w:rsidR="008105D3" w:rsidRPr="000B5A2F">
        <w:rPr>
          <w:rFonts w:ascii="Times New Roman" w:hAnsi="Times New Roman"/>
          <w:b/>
          <w:sz w:val="24"/>
          <w:szCs w:val="24"/>
        </w:rPr>
        <w:t>1</w:t>
      </w:r>
      <w:r w:rsidR="009D2686">
        <w:rPr>
          <w:rFonts w:ascii="Times New Roman" w:hAnsi="Times New Roman"/>
          <w:b/>
          <w:sz w:val="24"/>
          <w:szCs w:val="24"/>
        </w:rPr>
        <w:t>8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0B5A2F">
        <w:rPr>
          <w:rFonts w:ascii="Times New Roman" w:hAnsi="Times New Roman"/>
          <w:sz w:val="24"/>
          <w:szCs w:val="24"/>
        </w:rPr>
        <w:t xml:space="preserve"> </w:t>
      </w:r>
      <w:r w:rsidR="00EB25B3">
        <w:rPr>
          <w:rFonts w:ascii="Times New Roman" w:hAnsi="Times New Roman"/>
          <w:b/>
          <w:sz w:val="24"/>
          <w:szCs w:val="24"/>
        </w:rPr>
        <w:t>10</w:t>
      </w:r>
      <w:r w:rsidR="00D934E3" w:rsidRPr="00DF3344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EB25B3">
        <w:rPr>
          <w:rFonts w:ascii="Times New Roman" w:hAnsi="Times New Roman"/>
          <w:b/>
          <w:sz w:val="24"/>
          <w:szCs w:val="24"/>
        </w:rPr>
        <w:t>4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st</w:t>
      </w:r>
      <w:r w:rsidR="00D934E3" w:rsidRPr="000B5A2F">
        <w:rPr>
          <w:rFonts w:ascii="Times New Roman" w:hAnsi="Times New Roman"/>
          <w:sz w:val="24"/>
          <w:szCs w:val="24"/>
        </w:rPr>
        <w:t>ă</w:t>
      </w:r>
      <w:r w:rsidR="00647103" w:rsidRPr="000B5A2F">
        <w:rPr>
          <w:rFonts w:ascii="Times New Roman" w:hAnsi="Times New Roman"/>
          <w:sz w:val="24"/>
          <w:szCs w:val="24"/>
        </w:rPr>
        <w:t>r</w:t>
      </w:r>
      <w:r w:rsidR="00D934E3" w:rsidRPr="000B5A2F">
        <w:rPr>
          <w:rFonts w:ascii="Times New Roman" w:hAnsi="Times New Roman"/>
          <w:sz w:val="24"/>
          <w:szCs w:val="24"/>
        </w:rPr>
        <w:t>i</w:t>
      </w:r>
      <w:r w:rsidRPr="000B5A2F">
        <w:rPr>
          <w:rFonts w:ascii="Times New Roman" w:hAnsi="Times New Roman"/>
          <w:sz w:val="24"/>
          <w:szCs w:val="24"/>
        </w:rPr>
        <w:t xml:space="preserve"> conflictual</w:t>
      </w:r>
      <w:r w:rsidR="00D934E3" w:rsidRPr="000B5A2F">
        <w:rPr>
          <w:rFonts w:ascii="Times New Roman" w:hAnsi="Times New Roman"/>
          <w:sz w:val="24"/>
          <w:szCs w:val="24"/>
        </w:rPr>
        <w:t>e</w:t>
      </w:r>
      <w:r w:rsidRPr="000B5A2F">
        <w:rPr>
          <w:rFonts w:ascii="Times New Roman" w:hAnsi="Times New Roman"/>
          <w:sz w:val="24"/>
          <w:szCs w:val="24"/>
        </w:rPr>
        <w:t>,</w:t>
      </w:r>
      <w:r w:rsidR="000A7126" w:rsidRPr="000B5A2F">
        <w:rPr>
          <w:rFonts w:ascii="Times New Roman" w:hAnsi="Times New Roman"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au constatat </w:t>
      </w:r>
      <w:r w:rsidR="009D2686">
        <w:rPr>
          <w:rFonts w:ascii="Times New Roman" w:hAnsi="Times New Roman"/>
          <w:b/>
          <w:sz w:val="24"/>
          <w:szCs w:val="24"/>
        </w:rPr>
        <w:t>1</w:t>
      </w:r>
      <w:r w:rsidR="00EB25B3">
        <w:rPr>
          <w:rFonts w:ascii="Times New Roman" w:hAnsi="Times New Roman"/>
          <w:b/>
          <w:sz w:val="24"/>
          <w:szCs w:val="24"/>
        </w:rPr>
        <w:t>74</w:t>
      </w:r>
      <w:r w:rsidR="003E65E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fapte antisociale și au aplicat un număr de</w:t>
      </w:r>
      <w:r w:rsidR="008D65D5">
        <w:rPr>
          <w:rFonts w:ascii="Times New Roman" w:hAnsi="Times New Roman"/>
          <w:sz w:val="24"/>
          <w:szCs w:val="24"/>
        </w:rPr>
        <w:t xml:space="preserve"> </w:t>
      </w:r>
      <w:r w:rsidR="009D2686">
        <w:rPr>
          <w:rFonts w:ascii="Times New Roman" w:hAnsi="Times New Roman"/>
          <w:b/>
          <w:sz w:val="24"/>
          <w:szCs w:val="24"/>
        </w:rPr>
        <w:t>1</w:t>
      </w:r>
      <w:r w:rsidR="00EB25B3">
        <w:rPr>
          <w:rFonts w:ascii="Times New Roman" w:hAnsi="Times New Roman"/>
          <w:b/>
          <w:sz w:val="24"/>
          <w:szCs w:val="24"/>
        </w:rPr>
        <w:t>43</w:t>
      </w:r>
      <w:r w:rsidR="006A31AB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EB25B3">
        <w:rPr>
          <w:rFonts w:ascii="Times New Roman" w:hAnsi="Times New Roman"/>
          <w:b/>
          <w:sz w:val="24"/>
          <w:szCs w:val="24"/>
        </w:rPr>
        <w:t>24750</w:t>
      </w:r>
      <w:r w:rsidR="0054261A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b/>
          <w:sz w:val="24"/>
          <w:szCs w:val="24"/>
        </w:rPr>
        <w:t>lei</w:t>
      </w:r>
      <w:r w:rsidRPr="000B5A2F">
        <w:rPr>
          <w:rFonts w:ascii="Times New Roman" w:hAnsi="Times New Roman"/>
          <w:sz w:val="24"/>
          <w:szCs w:val="24"/>
        </w:rPr>
        <w:t xml:space="preserve">) și </w:t>
      </w:r>
      <w:r w:rsidR="009D2686">
        <w:rPr>
          <w:rFonts w:ascii="Times New Roman" w:hAnsi="Times New Roman"/>
          <w:b/>
          <w:sz w:val="24"/>
          <w:szCs w:val="24"/>
        </w:rPr>
        <w:t>3</w:t>
      </w:r>
      <w:r w:rsidR="00EB25B3">
        <w:rPr>
          <w:rFonts w:ascii="Times New Roman" w:hAnsi="Times New Roman"/>
          <w:b/>
          <w:sz w:val="24"/>
          <w:szCs w:val="24"/>
        </w:rPr>
        <w:t>1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Pr="000B5A2F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0B5A2F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5A2F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EB25B3">
        <w:rPr>
          <w:rFonts w:ascii="Times New Roman" w:hAnsi="Times New Roman"/>
          <w:b/>
          <w:sz w:val="24"/>
          <w:szCs w:val="24"/>
        </w:rPr>
        <w:t>112</w:t>
      </w:r>
      <w:r w:rsidRPr="000B5A2F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0B5A2F">
        <w:rPr>
          <w:rFonts w:ascii="Times New Roman" w:hAnsi="Times New Roman"/>
          <w:b/>
          <w:sz w:val="24"/>
          <w:szCs w:val="24"/>
        </w:rPr>
        <w:t>i</w:t>
      </w:r>
      <w:r w:rsidRPr="000B5A2F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0B5A2F">
        <w:rPr>
          <w:rFonts w:ascii="Times New Roman" w:hAnsi="Times New Roman"/>
          <w:b/>
          <w:sz w:val="24"/>
          <w:szCs w:val="24"/>
        </w:rPr>
        <w:t>e</w:t>
      </w:r>
      <w:r w:rsidRPr="000B5A2F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în valoare de </w:t>
      </w:r>
      <w:r w:rsidR="00EB25B3">
        <w:rPr>
          <w:rFonts w:ascii="Times New Roman" w:hAnsi="Times New Roman"/>
          <w:b/>
          <w:sz w:val="24"/>
          <w:szCs w:val="24"/>
        </w:rPr>
        <w:t>16530</w:t>
      </w:r>
      <w:r w:rsidR="008105D3" w:rsidRPr="000B5A2F">
        <w:rPr>
          <w:rFonts w:ascii="Times New Roman" w:hAnsi="Times New Roman"/>
          <w:b/>
          <w:sz w:val="24"/>
          <w:szCs w:val="24"/>
        </w:rPr>
        <w:t xml:space="preserve"> lei dar și </w:t>
      </w:r>
      <w:r w:rsidR="00E858E1" w:rsidRPr="000B5A2F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0B5A2F">
        <w:rPr>
          <w:rFonts w:ascii="Times New Roman" w:hAnsi="Times New Roman"/>
          <w:b/>
          <w:sz w:val="24"/>
          <w:szCs w:val="24"/>
        </w:rPr>
        <w:t xml:space="preserve">plus </w:t>
      </w:r>
      <w:r w:rsidR="00EB25B3">
        <w:rPr>
          <w:rFonts w:ascii="Times New Roman" w:hAnsi="Times New Roman"/>
          <w:b/>
          <w:sz w:val="24"/>
          <w:szCs w:val="24"/>
        </w:rPr>
        <w:t>226</w:t>
      </w:r>
      <w:r w:rsidR="0053257C" w:rsidRPr="000B5A2F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0B5A2F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0B5A2F" w:rsidRPr="006D772D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EB25B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26220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62202">
        <w:rPr>
          <w:rFonts w:ascii="Times New Roman" w:hAnsi="Times New Roman"/>
          <w:b/>
          <w:sz w:val="24"/>
          <w:szCs w:val="24"/>
        </w:rPr>
        <w:t xml:space="preserve">în valoare de </w:t>
      </w:r>
      <w:r w:rsidR="00EB25B3">
        <w:rPr>
          <w:rFonts w:ascii="Times New Roman" w:hAnsi="Times New Roman"/>
          <w:b/>
          <w:sz w:val="24"/>
          <w:szCs w:val="24"/>
        </w:rPr>
        <w:t>1300</w:t>
      </w:r>
      <w:r w:rsidR="00262202">
        <w:rPr>
          <w:rFonts w:ascii="Times New Roman" w:hAnsi="Times New Roman"/>
          <w:b/>
          <w:sz w:val="24"/>
          <w:szCs w:val="24"/>
        </w:rPr>
        <w:t xml:space="preserve"> lei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6D772D" w:rsidRPr="006D772D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CB3FAD" w:rsidRDefault="00CB3FAD" w:rsidP="00CB3FA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5A4900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EB25B3">
        <w:rPr>
          <w:rFonts w:ascii="Times New Roman" w:hAnsi="Times New Roman"/>
          <w:b/>
          <w:sz w:val="24"/>
          <w:szCs w:val="24"/>
          <w:lang w:eastAsia="ro-RO"/>
        </w:rPr>
        <w:t>7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fapte constatate fiind aplicate sancțiuni contravenționale cu amendă în valoare de </w:t>
      </w:r>
      <w:r w:rsidR="00EB25B3">
        <w:rPr>
          <w:rFonts w:ascii="Times New Roman" w:hAnsi="Times New Roman"/>
          <w:b/>
          <w:sz w:val="24"/>
          <w:szCs w:val="24"/>
          <w:lang w:eastAsia="ro-RO"/>
        </w:rPr>
        <w:t>1450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lei </w:t>
      </w:r>
      <w:r w:rsidR="002715F4">
        <w:rPr>
          <w:rFonts w:ascii="Times New Roman" w:hAnsi="Times New Roman"/>
          <w:b/>
          <w:sz w:val="24"/>
          <w:szCs w:val="24"/>
          <w:lang w:eastAsia="ro-RO"/>
        </w:rPr>
        <w:t xml:space="preserve">dar și cu avertisment scris </w:t>
      </w:r>
      <w:r>
        <w:rPr>
          <w:rFonts w:ascii="Times New Roman" w:hAnsi="Times New Roman"/>
          <w:b/>
          <w:sz w:val="24"/>
          <w:szCs w:val="24"/>
          <w:lang w:eastAsia="ro-RO"/>
        </w:rPr>
        <w:t>;</w:t>
      </w:r>
    </w:p>
    <w:p w:rsidR="00CB3FAD" w:rsidRPr="00CB3FAD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265F32" w:rsidRDefault="002715F4" w:rsidP="002715F4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</w:t>
      </w:r>
      <w:r w:rsidR="00C23B33">
        <w:rPr>
          <w:rFonts w:ascii="Times New Roman" w:hAnsi="Times New Roman"/>
          <w:b/>
          <w:sz w:val="24"/>
          <w:szCs w:val="24"/>
        </w:rPr>
        <w:t>79</w:t>
      </w:r>
      <w:r>
        <w:rPr>
          <w:rFonts w:ascii="Times New Roman" w:hAnsi="Times New Roman"/>
          <w:b/>
          <w:sz w:val="24"/>
          <w:szCs w:val="24"/>
        </w:rPr>
        <w:t>/20</w:t>
      </w:r>
      <w:r w:rsidR="00C23B3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– privind </w:t>
      </w:r>
      <w:r w:rsidR="00C23B33">
        <w:rPr>
          <w:rFonts w:ascii="Times New Roman" w:hAnsi="Times New Roman"/>
          <w:b/>
          <w:sz w:val="24"/>
          <w:szCs w:val="24"/>
        </w:rPr>
        <w:t>Regulamentul parcărilor de domiciliu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EB25B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EB25B3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EB25B3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EB25B3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EB25B3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B25B3"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B25B3">
        <w:rPr>
          <w:rFonts w:ascii="Times New Roman" w:hAnsi="Times New Roman"/>
          <w:b/>
          <w:sz w:val="24"/>
          <w:szCs w:val="24"/>
        </w:rPr>
        <w:t xml:space="preserve">în valoare de 300 lei </w:t>
      </w:r>
      <w:r w:rsidR="00265F32"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265F32" w:rsidRPr="00265F32" w:rsidRDefault="00265F32" w:rsidP="00265F32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B7B13" w:rsidRDefault="00EB7B13" w:rsidP="00EB7B1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EB7B13"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liberă trecere pentru autovehiculele cu masa maximă mai mare de 3.5 tone – </w:t>
      </w:r>
      <w:r w:rsidR="0066099C">
        <w:rPr>
          <w:rFonts w:ascii="Times New Roman" w:hAnsi="Times New Roman"/>
          <w:b/>
          <w:sz w:val="24"/>
          <w:szCs w:val="24"/>
        </w:rPr>
        <w:t>1</w:t>
      </w:r>
      <w:r w:rsidRPr="00EB7B13">
        <w:rPr>
          <w:rFonts w:ascii="Times New Roman" w:hAnsi="Times New Roman"/>
          <w:b/>
          <w:sz w:val="24"/>
          <w:szCs w:val="24"/>
        </w:rPr>
        <w:t xml:space="preserve"> fapt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constatat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fiind aplicat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sancțiun</w:t>
      </w:r>
      <w:r w:rsidR="0066099C">
        <w:rPr>
          <w:rFonts w:ascii="Times New Roman" w:hAnsi="Times New Roman"/>
          <w:b/>
          <w:sz w:val="24"/>
          <w:szCs w:val="24"/>
        </w:rPr>
        <w:t>e</w:t>
      </w:r>
      <w:r w:rsidRPr="00EB7B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6099C">
        <w:rPr>
          <w:rFonts w:ascii="Times New Roman" w:hAnsi="Times New Roman"/>
          <w:b/>
          <w:sz w:val="24"/>
          <w:szCs w:val="24"/>
        </w:rPr>
        <w:t>ă</w:t>
      </w:r>
      <w:r w:rsidRPr="00EB7B1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66099C">
        <w:rPr>
          <w:rFonts w:ascii="Times New Roman" w:hAnsi="Times New Roman"/>
          <w:b/>
          <w:sz w:val="24"/>
          <w:szCs w:val="24"/>
        </w:rPr>
        <w:t>1</w:t>
      </w:r>
      <w:r w:rsidRPr="00EB7B13">
        <w:rPr>
          <w:rFonts w:ascii="Times New Roman" w:hAnsi="Times New Roman"/>
          <w:b/>
          <w:sz w:val="24"/>
          <w:szCs w:val="24"/>
        </w:rPr>
        <w:t>000 lei ;</w:t>
      </w:r>
    </w:p>
    <w:p w:rsidR="005A4900" w:rsidRPr="005A4900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Default="005A4900" w:rsidP="00EB25B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Legea 4</w:t>
      </w:r>
      <w:r w:rsidR="00EB25B3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/200</w:t>
      </w:r>
      <w:r w:rsidR="00EB25B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privind</w:t>
      </w:r>
      <w:r w:rsidR="00EB25B3">
        <w:rPr>
          <w:rFonts w:ascii="Times New Roman" w:hAnsi="Times New Roman"/>
          <w:b/>
          <w:sz w:val="24"/>
          <w:szCs w:val="24"/>
        </w:rPr>
        <w:t xml:space="preserve"> </w:t>
      </w:r>
      <w:r w:rsidR="00EB25B3" w:rsidRPr="00EB25B3">
        <w:rPr>
          <w:rFonts w:ascii="Times New Roman" w:hAnsi="Times New Roman"/>
          <w:b/>
          <w:sz w:val="24"/>
          <w:szCs w:val="24"/>
        </w:rPr>
        <w:t xml:space="preserve">protejarea monumentelor istorice  </w:t>
      </w:r>
      <w:r>
        <w:rPr>
          <w:rFonts w:ascii="Times New Roman" w:hAnsi="Times New Roman"/>
          <w:b/>
          <w:sz w:val="24"/>
          <w:szCs w:val="24"/>
        </w:rPr>
        <w:t xml:space="preserve">– 1 faptă constatată fiind aplicată sancțiune contravențională </w:t>
      </w:r>
      <w:r w:rsidR="00EB25B3">
        <w:rPr>
          <w:rFonts w:ascii="Times New Roman" w:hAnsi="Times New Roman"/>
          <w:b/>
          <w:sz w:val="24"/>
          <w:szCs w:val="24"/>
        </w:rPr>
        <w:t>în valoare de 4000 lei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5A4900" w:rsidRPr="005A4900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Pr="005A4900" w:rsidRDefault="005A4900" w:rsidP="00EB7B1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OUG 97/2005 – privind actele de stare civilă – </w:t>
      </w:r>
      <w:r w:rsidR="001E319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1</w:t>
      </w:r>
      <w:r w:rsidR="001E319B">
        <w:rPr>
          <w:rFonts w:ascii="Times New Roman" w:hAnsi="Times New Roman"/>
          <w:b/>
          <w:sz w:val="24"/>
          <w:szCs w:val="24"/>
        </w:rPr>
        <w:t>70</w:t>
      </w:r>
      <w:r>
        <w:rPr>
          <w:rFonts w:ascii="Times New Roman" w:hAnsi="Times New Roman"/>
          <w:b/>
          <w:sz w:val="24"/>
          <w:szCs w:val="24"/>
        </w:rPr>
        <w:t xml:space="preserve"> lei dar și cu avertisment scris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5A4900" w:rsidRPr="005A4900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496497" w:rsidRPr="00496497" w:rsidRDefault="00496497" w:rsidP="00496497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E1D9E" w:rsidRPr="000B5A2F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851FD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B5A2F">
        <w:rPr>
          <w:rFonts w:ascii="Times New Roman" w:hAnsi="Times New Roman"/>
          <w:b/>
          <w:sz w:val="24"/>
          <w:szCs w:val="24"/>
        </w:rPr>
        <w:t>Anexa 1</w:t>
      </w:r>
      <w:r w:rsidRPr="000B5A2F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0B5A2F" w:rsidRDefault="001E319B" w:rsidP="00752C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B5A2F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B5A2F">
        <w:rPr>
          <w:rFonts w:ascii="Times New Roman" w:hAnsi="Times New Roman"/>
          <w:sz w:val="24"/>
          <w:szCs w:val="24"/>
        </w:rPr>
        <w:t>Gabriel Vrînceanu</w:t>
      </w:r>
    </w:p>
    <w:p w:rsidR="00752C8F" w:rsidRPr="000B5A2F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B5A2F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1D" w:rsidRDefault="00D43A1D" w:rsidP="001D2382">
      <w:pPr>
        <w:spacing w:after="0" w:line="240" w:lineRule="auto"/>
      </w:pPr>
      <w:r>
        <w:separator/>
      </w:r>
    </w:p>
  </w:endnote>
  <w:endnote w:type="continuationSeparator" w:id="0">
    <w:p w:rsidR="00D43A1D" w:rsidRDefault="00D43A1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E319B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1D" w:rsidRDefault="00D43A1D" w:rsidP="001D2382">
      <w:pPr>
        <w:spacing w:after="0" w:line="240" w:lineRule="auto"/>
      </w:pPr>
      <w:r>
        <w:separator/>
      </w:r>
    </w:p>
  </w:footnote>
  <w:footnote w:type="continuationSeparator" w:id="0">
    <w:p w:rsidR="00D43A1D" w:rsidRDefault="00D43A1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D43A1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D43A1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D43A1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96497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328"/>
    <w:rsid w:val="007C7270"/>
    <w:rsid w:val="007D1030"/>
    <w:rsid w:val="007D11A0"/>
    <w:rsid w:val="007D16FF"/>
    <w:rsid w:val="007D28E4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09E0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2C0BE-4606-443A-B62B-601AAFA4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769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2022-01-17T07:06:00Z</cp:lastPrinted>
  <dcterms:created xsi:type="dcterms:W3CDTF">2022-03-07T06:55:00Z</dcterms:created>
  <dcterms:modified xsi:type="dcterms:W3CDTF">2022-03-07T07:06:00Z</dcterms:modified>
</cp:coreProperties>
</file>