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0719208D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 </w:t>
      </w:r>
      <w:r w:rsidR="00CF63E9">
        <w:rPr>
          <w:rFonts w:ascii="Times New Roman" w:hAnsi="Times New Roman"/>
          <w:b/>
          <w:sz w:val="24"/>
          <w:szCs w:val="24"/>
        </w:rPr>
        <w:t xml:space="preserve">     </w:t>
      </w:r>
      <w:r w:rsidR="0057664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CF63E9">
        <w:rPr>
          <w:rFonts w:ascii="Times New Roman" w:hAnsi="Times New Roman"/>
          <w:b/>
          <w:sz w:val="24"/>
          <w:szCs w:val="24"/>
        </w:rPr>
        <w:t>3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CF63E9">
        <w:rPr>
          <w:rFonts w:ascii="Times New Roman" w:hAnsi="Times New Roman"/>
          <w:b/>
          <w:sz w:val="24"/>
          <w:szCs w:val="24"/>
        </w:rPr>
        <w:t>6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074F6D77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31</w:t>
      </w:r>
      <w:r w:rsidR="005E5C3D">
        <w:rPr>
          <w:rFonts w:ascii="Times New Roman" w:hAnsi="Times New Roman"/>
          <w:b/>
          <w:sz w:val="24"/>
          <w:szCs w:val="24"/>
        </w:rPr>
        <w:t xml:space="preserve"> </w:t>
      </w:r>
      <w:r w:rsidR="00FD3754">
        <w:rPr>
          <w:rFonts w:ascii="Times New Roman" w:hAnsi="Times New Roman"/>
          <w:b/>
          <w:sz w:val="24"/>
          <w:szCs w:val="24"/>
        </w:rPr>
        <w:t>Ma</w:t>
      </w:r>
      <w:r w:rsidR="00CF63E9">
        <w:rPr>
          <w:rFonts w:ascii="Times New Roman" w:hAnsi="Times New Roman"/>
          <w:b/>
          <w:sz w:val="24"/>
          <w:szCs w:val="24"/>
        </w:rPr>
        <w:t>i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70024B7B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26B19">
        <w:rPr>
          <w:rFonts w:ascii="Times New Roman" w:hAnsi="Times New Roman"/>
          <w:b/>
          <w:sz w:val="24"/>
          <w:szCs w:val="24"/>
        </w:rPr>
        <w:t>Ma</w:t>
      </w:r>
      <w:r w:rsidR="00AF5E15">
        <w:rPr>
          <w:rFonts w:ascii="Times New Roman" w:hAnsi="Times New Roman"/>
          <w:b/>
          <w:sz w:val="24"/>
          <w:szCs w:val="24"/>
        </w:rPr>
        <w:t>i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 Control Comercial si Protectia Mediului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2E064268" w14:textId="240C9F47" w:rsidR="004332E9" w:rsidRPr="00A44C64" w:rsidRDefault="00482DF8" w:rsidP="00AF5E15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desfasurat actiuni de verificare a comerciantilor amplasati pe platoul din fata Consiliului Judetean, cu ocazia desfasurarii </w:t>
      </w:r>
      <w:r w:rsidRPr="00482DF8">
        <w:rPr>
          <w:rFonts w:ascii="Times New Roman" w:hAnsi="Times New Roman"/>
          <w:b/>
          <w:bCs/>
          <w:sz w:val="24"/>
          <w:szCs w:val="24"/>
        </w:rPr>
        <w:t>Festivalului Flori de Mai 2024</w:t>
      </w:r>
    </w:p>
    <w:p w14:paraId="3A1BF166" w14:textId="77668006" w:rsidR="00AB49E4" w:rsidRPr="00AB49E4" w:rsidRDefault="00AB49E4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desfasurat actiuni pentru prevenirea deteriorarii mobilierului urban din parcuri, aruncarea cojilor de seminte pe strada si in parcuri</w:t>
      </w:r>
      <w:r w:rsidR="00C50183">
        <w:rPr>
          <w:rFonts w:ascii="Times New Roman" w:hAnsi="Times New Roman"/>
          <w:sz w:val="24"/>
          <w:szCs w:val="24"/>
        </w:rPr>
        <w:t xml:space="preserve">(Parc </w:t>
      </w:r>
      <w:r w:rsidR="00BE6635">
        <w:rPr>
          <w:rFonts w:ascii="Times New Roman" w:hAnsi="Times New Roman"/>
          <w:sz w:val="24"/>
          <w:szCs w:val="24"/>
        </w:rPr>
        <w:t>Regenerare</w:t>
      </w:r>
      <w:r w:rsidR="00C50183">
        <w:rPr>
          <w:rFonts w:ascii="Times New Roman" w:hAnsi="Times New Roman"/>
          <w:sz w:val="24"/>
          <w:szCs w:val="24"/>
        </w:rPr>
        <w:t xml:space="preserve">, </w:t>
      </w:r>
      <w:r w:rsidR="00AF6D0E">
        <w:rPr>
          <w:rFonts w:ascii="Times New Roman" w:hAnsi="Times New Roman"/>
          <w:sz w:val="24"/>
          <w:szCs w:val="24"/>
        </w:rPr>
        <w:t>Parc Central, Parc Dumbrava</w:t>
      </w:r>
      <w:r w:rsidR="00E60C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consumul de bauturi alcoolice pe domeniul public.</w:t>
      </w:r>
    </w:p>
    <w:p w14:paraId="51CD7342" w14:textId="11B3CBE7" w:rsidR="004332E9" w:rsidRDefault="004332E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actiuni de mentinere a unui climat optim in zona centrelor si unitatilor comerciale precum si actiuni de preventie</w:t>
      </w:r>
      <w:r w:rsidR="003502FF">
        <w:rPr>
          <w:rFonts w:ascii="Times New Roman" w:hAnsi="Times New Roman"/>
          <w:sz w:val="24"/>
          <w:szCs w:val="24"/>
        </w:rPr>
        <w:t>.</w:t>
      </w:r>
    </w:p>
    <w:p w14:paraId="23031690" w14:textId="4925DB20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>Municipiului Calarasi</w:t>
      </w:r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r w:rsidR="004332E9">
        <w:rPr>
          <w:rFonts w:ascii="Times New Roman" w:hAnsi="Times New Roman"/>
          <w:sz w:val="24"/>
          <w:szCs w:val="24"/>
        </w:rPr>
        <w:t xml:space="preserve">decat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 w:rsidR="004332E9">
        <w:rPr>
          <w:rFonts w:ascii="Times New Roman" w:hAnsi="Times New Roman"/>
          <w:sz w:val="24"/>
          <w:szCs w:val="24"/>
        </w:rPr>
        <w:t>;</w:t>
      </w:r>
    </w:p>
    <w:p w14:paraId="0A4C5CD0" w14:textId="49FB6C0B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>au efectuat pande si supravegheri la platformele de gunoi si in zonele din Municipiu, unde se arunca deseuri</w:t>
      </w:r>
      <w:r w:rsidR="001C5AB9">
        <w:rPr>
          <w:rFonts w:ascii="Times New Roman" w:hAnsi="Times New Roman"/>
          <w:sz w:val="24"/>
          <w:szCs w:val="24"/>
        </w:rPr>
        <w:t xml:space="preserve"> ( </w:t>
      </w:r>
      <w:r w:rsidR="00E06A3E">
        <w:rPr>
          <w:rFonts w:ascii="Times New Roman" w:hAnsi="Times New Roman"/>
          <w:sz w:val="24"/>
          <w:szCs w:val="24"/>
        </w:rPr>
        <w:t xml:space="preserve">Platformele vizate : </w:t>
      </w:r>
      <w:r w:rsidR="00BE6635">
        <w:rPr>
          <w:rFonts w:ascii="Times New Roman" w:hAnsi="Times New Roman"/>
          <w:sz w:val="24"/>
          <w:szCs w:val="24"/>
        </w:rPr>
        <w:t>Rocadei, Parc Caramidari, Prel Dobrogei, Oborul Nou,</w:t>
      </w:r>
      <w:r w:rsidR="00071241">
        <w:rPr>
          <w:rFonts w:ascii="Times New Roman" w:hAnsi="Times New Roman"/>
          <w:sz w:val="24"/>
          <w:szCs w:val="24"/>
        </w:rPr>
        <w:t xml:space="preserve"> </w:t>
      </w:r>
      <w:r w:rsidR="00DA3FCA">
        <w:rPr>
          <w:rFonts w:ascii="Times New Roman" w:hAnsi="Times New Roman"/>
          <w:sz w:val="24"/>
          <w:szCs w:val="24"/>
        </w:rPr>
        <w:t xml:space="preserve"> </w:t>
      </w:r>
      <w:r w:rsidR="00071241">
        <w:rPr>
          <w:rFonts w:ascii="Times New Roman" w:hAnsi="Times New Roman"/>
          <w:sz w:val="24"/>
          <w:szCs w:val="24"/>
        </w:rPr>
        <w:t>Bd Republicii zona fostul Ostrovit)</w:t>
      </w:r>
    </w:p>
    <w:p w14:paraId="27088835" w14:textId="14477103" w:rsidR="00752C8F" w:rsidRPr="006908F8" w:rsidRDefault="003502FF" w:rsidP="003502F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actionat </w:t>
      </w:r>
      <w:r w:rsidR="003D0E66">
        <w:rPr>
          <w:rFonts w:ascii="Times New Roman" w:hAnsi="Times New Roman"/>
          <w:sz w:val="24"/>
          <w:szCs w:val="24"/>
        </w:rPr>
        <w:t xml:space="preserve">in urma sesizarilor primite prin Dispeceratul Politiei </w:t>
      </w:r>
      <w:r w:rsidR="00956650">
        <w:rPr>
          <w:rFonts w:ascii="Times New Roman" w:hAnsi="Times New Roman"/>
          <w:sz w:val="24"/>
          <w:szCs w:val="24"/>
        </w:rPr>
        <w:t>L</w:t>
      </w:r>
      <w:r w:rsidR="003D0E66">
        <w:rPr>
          <w:rFonts w:ascii="Times New Roman" w:hAnsi="Times New Roman"/>
          <w:sz w:val="24"/>
          <w:szCs w:val="24"/>
        </w:rPr>
        <w:t>oca</w:t>
      </w:r>
      <w:r w:rsidR="00956650">
        <w:rPr>
          <w:rFonts w:ascii="Times New Roman" w:hAnsi="Times New Roman"/>
          <w:sz w:val="24"/>
          <w:szCs w:val="24"/>
        </w:rPr>
        <w:t xml:space="preserve">le verificand </w:t>
      </w:r>
      <w:r w:rsidR="003B4A18">
        <w:rPr>
          <w:rFonts w:ascii="Times New Roman" w:hAnsi="Times New Roman"/>
          <w:sz w:val="24"/>
          <w:szCs w:val="24"/>
        </w:rPr>
        <w:t>lucrari de constructii in</w:t>
      </w:r>
      <w:r w:rsidR="00E06A3E">
        <w:rPr>
          <w:rFonts w:ascii="Times New Roman" w:hAnsi="Times New Roman"/>
          <w:sz w:val="24"/>
          <w:szCs w:val="24"/>
        </w:rPr>
        <w:t xml:space="preserve"> mai multe imobile </w:t>
      </w:r>
      <w:r w:rsidR="003B4A18">
        <w:rPr>
          <w:rFonts w:ascii="Times New Roman" w:hAnsi="Times New Roman"/>
          <w:sz w:val="24"/>
          <w:szCs w:val="24"/>
        </w:rPr>
        <w:t>din Mun Calarasi</w:t>
      </w:r>
      <w:r w:rsidR="00E06A3E">
        <w:rPr>
          <w:rFonts w:ascii="Times New Roman" w:hAnsi="Times New Roman"/>
          <w:sz w:val="24"/>
          <w:szCs w:val="24"/>
        </w:rPr>
        <w:t xml:space="preserve">, </w:t>
      </w:r>
      <w:r w:rsidR="00A348E9">
        <w:rPr>
          <w:rFonts w:ascii="Times New Roman" w:hAnsi="Times New Roman"/>
          <w:sz w:val="24"/>
          <w:szCs w:val="24"/>
        </w:rPr>
        <w:t>au desfasurat actiuni de informare si preventie</w:t>
      </w:r>
      <w:r w:rsidR="00D30EF3">
        <w:rPr>
          <w:rFonts w:ascii="Times New Roman" w:hAnsi="Times New Roman"/>
          <w:sz w:val="24"/>
          <w:szCs w:val="24"/>
        </w:rPr>
        <w:t xml:space="preserve"> </w:t>
      </w:r>
      <w:r w:rsidR="00C3234F">
        <w:rPr>
          <w:rFonts w:ascii="Times New Roman" w:hAnsi="Times New Roman"/>
          <w:sz w:val="24"/>
          <w:szCs w:val="24"/>
        </w:rPr>
        <w:t>privind executarea lucrarilor de constructii, renovare usoara, lucrari efectuate cu autorizatie de construire.</w:t>
      </w:r>
    </w:p>
    <w:p w14:paraId="6C8D6F98" w14:textId="77777777" w:rsidR="00411CD2" w:rsidRDefault="00411CD2" w:rsidP="005D522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3719D179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31 Ma</w:t>
      </w:r>
      <w:r w:rsidR="00071241">
        <w:rPr>
          <w:rFonts w:ascii="Times New Roman" w:hAnsi="Times New Roman"/>
          <w:b/>
          <w:sz w:val="24"/>
          <w:szCs w:val="24"/>
        </w:rPr>
        <w:t>i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064D9A">
        <w:rPr>
          <w:rFonts w:ascii="Times New Roman" w:hAnsi="Times New Roman"/>
          <w:b/>
          <w:sz w:val="24"/>
          <w:szCs w:val="24"/>
        </w:rPr>
        <w:t>1</w:t>
      </w:r>
      <w:r w:rsidR="00071241">
        <w:rPr>
          <w:rFonts w:ascii="Times New Roman" w:hAnsi="Times New Roman"/>
          <w:b/>
          <w:sz w:val="24"/>
          <w:szCs w:val="24"/>
        </w:rPr>
        <w:t>5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071241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86425F">
        <w:rPr>
          <w:rFonts w:ascii="Times New Roman" w:hAnsi="Times New Roman"/>
          <w:b/>
          <w:sz w:val="24"/>
          <w:szCs w:val="24"/>
        </w:rPr>
        <w:t>7</w:t>
      </w:r>
      <w:r w:rsidR="006A31AB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071241">
        <w:rPr>
          <w:rFonts w:ascii="Times New Roman" w:hAnsi="Times New Roman"/>
          <w:b/>
          <w:sz w:val="24"/>
          <w:szCs w:val="24"/>
        </w:rPr>
        <w:t>1</w:t>
      </w:r>
      <w:r w:rsidR="00CC33F1">
        <w:rPr>
          <w:rFonts w:ascii="Times New Roman" w:hAnsi="Times New Roman"/>
          <w:b/>
          <w:sz w:val="24"/>
          <w:szCs w:val="24"/>
        </w:rPr>
        <w:t>.</w:t>
      </w:r>
      <w:r w:rsidR="00071241">
        <w:rPr>
          <w:rFonts w:ascii="Times New Roman" w:hAnsi="Times New Roman"/>
          <w:b/>
          <w:sz w:val="24"/>
          <w:szCs w:val="24"/>
        </w:rPr>
        <w:t>5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</w:t>
      </w:r>
      <w:r w:rsidR="00071241">
        <w:rPr>
          <w:rFonts w:ascii="Times New Roman" w:hAnsi="Times New Roman"/>
          <w:sz w:val="24"/>
          <w:szCs w:val="24"/>
        </w:rPr>
        <w:t>din care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86425F">
        <w:rPr>
          <w:rFonts w:ascii="Times New Roman" w:hAnsi="Times New Roman"/>
          <w:b/>
          <w:sz w:val="24"/>
          <w:szCs w:val="24"/>
        </w:rPr>
        <w:t>5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(H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C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L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 xml:space="preserve"> 1</w:t>
      </w:r>
      <w:r w:rsidR="00FB09F9">
        <w:rPr>
          <w:rFonts w:ascii="Times New Roman" w:hAnsi="Times New Roman"/>
          <w:sz w:val="24"/>
          <w:szCs w:val="24"/>
        </w:rPr>
        <w:t>94</w:t>
      </w:r>
      <w:r w:rsidR="00DC363A" w:rsidRPr="00E07DB6">
        <w:rPr>
          <w:rFonts w:ascii="Times New Roman" w:hAnsi="Times New Roman"/>
          <w:sz w:val="24"/>
          <w:szCs w:val="24"/>
        </w:rPr>
        <w:t>/202</w:t>
      </w:r>
      <w:r w:rsidR="00FB09F9">
        <w:rPr>
          <w:rFonts w:ascii="Times New Roman" w:hAnsi="Times New Roman"/>
          <w:sz w:val="24"/>
          <w:szCs w:val="24"/>
        </w:rPr>
        <w:t>3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5DDC88CE" w:rsidR="007F13D6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EC29EF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36334A">
        <w:rPr>
          <w:rFonts w:ascii="Times New Roman" w:hAnsi="Times New Roman"/>
          <w:b/>
          <w:sz w:val="24"/>
          <w:szCs w:val="24"/>
          <w:lang w:eastAsia="ro-RO"/>
        </w:rPr>
        <w:t>a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C29EF">
        <w:rPr>
          <w:rFonts w:ascii="Times New Roman" w:hAnsi="Times New Roman"/>
          <w:b/>
          <w:sz w:val="24"/>
          <w:szCs w:val="24"/>
          <w:lang w:eastAsia="ro-RO"/>
        </w:rPr>
        <w:t>a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fiind aplicate sancțiuni contravenționale cu amendă în valoare de </w:t>
      </w:r>
      <w:r w:rsidR="00071241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CC33F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E24BA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7F330669" w14:textId="04EB82D1" w:rsidR="007F13D6" w:rsidRPr="00E07DB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lastRenderedPageBreak/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94</w:t>
      </w:r>
      <w:r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4D458C"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071241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E6916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07C63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 w:rsidR="00071241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393C38">
        <w:rPr>
          <w:rFonts w:ascii="Times New Roman" w:hAnsi="Times New Roman"/>
          <w:b/>
          <w:sz w:val="24"/>
          <w:szCs w:val="24"/>
          <w:lang w:eastAsia="ro-RO"/>
        </w:rPr>
        <w:t>.0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7F13D6"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Politist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71E2" w14:textId="77777777" w:rsidR="00BF6D24" w:rsidRDefault="00BF6D24" w:rsidP="001D2382">
      <w:pPr>
        <w:spacing w:after="0" w:line="240" w:lineRule="auto"/>
      </w:pPr>
      <w:r>
        <w:separator/>
      </w:r>
    </w:p>
  </w:endnote>
  <w:endnote w:type="continuationSeparator" w:id="0">
    <w:p w14:paraId="18B114EE" w14:textId="77777777" w:rsidR="00BF6D24" w:rsidRDefault="00BF6D2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3AEE" w14:textId="77777777" w:rsidR="00BF6D24" w:rsidRDefault="00BF6D24" w:rsidP="001D2382">
      <w:pPr>
        <w:spacing w:after="0" w:line="240" w:lineRule="auto"/>
      </w:pPr>
      <w:r>
        <w:separator/>
      </w:r>
    </w:p>
  </w:footnote>
  <w:footnote w:type="continuationSeparator" w:id="0">
    <w:p w14:paraId="0AAA9A6D" w14:textId="77777777" w:rsidR="00BF6D24" w:rsidRDefault="00BF6D2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86425F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86425F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86425F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6ED5"/>
    <w:rsid w:val="00067DDF"/>
    <w:rsid w:val="00070129"/>
    <w:rsid w:val="00070343"/>
    <w:rsid w:val="0007085C"/>
    <w:rsid w:val="00071241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5AB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18F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2DF8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458C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63DB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25F"/>
    <w:rsid w:val="00864BE7"/>
    <w:rsid w:val="00864FAA"/>
    <w:rsid w:val="00865BD5"/>
    <w:rsid w:val="008662D8"/>
    <w:rsid w:val="00867468"/>
    <w:rsid w:val="0087008C"/>
    <w:rsid w:val="00870096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53D1E"/>
    <w:rsid w:val="00953DEB"/>
    <w:rsid w:val="00954881"/>
    <w:rsid w:val="00954A28"/>
    <w:rsid w:val="00954A65"/>
    <w:rsid w:val="009560EC"/>
    <w:rsid w:val="00956650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5E15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E6635"/>
    <w:rsid w:val="00BF1923"/>
    <w:rsid w:val="00BF4C8A"/>
    <w:rsid w:val="00BF5C07"/>
    <w:rsid w:val="00BF6D24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26B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CF63E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3371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67</cp:revision>
  <cp:lastPrinted>2023-02-06T06:36:00Z</cp:lastPrinted>
  <dcterms:created xsi:type="dcterms:W3CDTF">2023-01-25T08:38:00Z</dcterms:created>
  <dcterms:modified xsi:type="dcterms:W3CDTF">2024-05-30T12:50:00Z</dcterms:modified>
</cp:coreProperties>
</file>